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38" w:rsidRDefault="00834E38" w:rsidP="00834E38">
      <w:r>
        <w:t>Escola Cebolinha</w:t>
      </w:r>
    </w:p>
    <w:p w:rsidR="00834E38" w:rsidRDefault="00834E38" w:rsidP="00834E38">
      <w:r>
        <w:t>Nome:_______________________________________________________________________</w:t>
      </w:r>
    </w:p>
    <w:p w:rsidR="00834E38" w:rsidRDefault="00834E38" w:rsidP="00834E38">
      <w:r>
        <w:t xml:space="preserve">Professora:___________________________ </w:t>
      </w:r>
      <w:bookmarkStart w:id="0" w:name="_GoBack"/>
      <w:bookmarkEnd w:id="0"/>
    </w:p>
    <w:p w:rsidR="00834E38" w:rsidRDefault="00834E38" w:rsidP="00834E38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APOSTILA DO MATERNAL</w:t>
      </w:r>
    </w:p>
    <w:p w:rsidR="00834E38" w:rsidRDefault="00834E38" w:rsidP="00834E38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Manhã e tarde</w:t>
      </w:r>
    </w:p>
    <w:p w:rsidR="00C9517F" w:rsidRPr="00C9517F" w:rsidRDefault="00C9517F" w:rsidP="00C9517F">
      <w:pPr>
        <w:jc w:val="center"/>
        <w:rPr>
          <w:b/>
          <w:sz w:val="60"/>
          <w:szCs w:val="60"/>
          <w:u w:val="single"/>
        </w:rPr>
      </w:pPr>
      <w:r w:rsidRPr="00C9517F">
        <w:rPr>
          <w:b/>
          <w:sz w:val="60"/>
          <w:szCs w:val="60"/>
        </w:rPr>
        <w:t xml:space="preserve">Semana de </w:t>
      </w:r>
      <w:r w:rsidRPr="00C9517F">
        <w:rPr>
          <w:b/>
          <w:sz w:val="60"/>
          <w:szCs w:val="60"/>
          <w:u w:val="single"/>
        </w:rPr>
        <w:t>04/05</w:t>
      </w:r>
      <w:r w:rsidRPr="00C9517F">
        <w:rPr>
          <w:b/>
          <w:sz w:val="60"/>
          <w:szCs w:val="60"/>
        </w:rPr>
        <w:t xml:space="preserve"> até </w:t>
      </w:r>
      <w:r w:rsidRPr="00C9517F">
        <w:rPr>
          <w:b/>
          <w:sz w:val="60"/>
          <w:szCs w:val="60"/>
          <w:u w:val="single"/>
        </w:rPr>
        <w:t>08/05</w:t>
      </w:r>
      <w:r>
        <w:rPr>
          <w:b/>
          <w:sz w:val="60"/>
          <w:szCs w:val="60"/>
          <w:u w:val="single"/>
        </w:rPr>
        <w:t>/2020</w:t>
      </w:r>
    </w:p>
    <w:p w:rsidR="00C9517F" w:rsidRPr="00C9517F" w:rsidRDefault="00C9517F" w:rsidP="00834E38">
      <w:pPr>
        <w:jc w:val="center"/>
        <w:rPr>
          <w:rFonts w:ascii="Comic Sans MS" w:hAnsi="Comic Sans MS" w:cs="Arial"/>
          <w:b/>
          <w:sz w:val="4"/>
          <w:szCs w:val="4"/>
        </w:rPr>
      </w:pPr>
    </w:p>
    <w:p w:rsidR="00834E38" w:rsidRDefault="00834E38" w:rsidP="00834E38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>
            <wp:extent cx="5139639" cy="5657850"/>
            <wp:effectExtent l="19050" t="0" r="3861" b="0"/>
            <wp:docPr id="3" name="Imagem 3" descr="Milhares de desenhos para colorir dia das mães 42. Venha Confe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hares de desenhos para colorir dia das mães 42. Venha Confer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518" cy="565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F2F" w:rsidRPr="003A0F2F" w:rsidRDefault="003A0F2F" w:rsidP="00834E38">
      <w:pPr>
        <w:jc w:val="center"/>
        <w:rPr>
          <w:sz w:val="36"/>
          <w:szCs w:val="36"/>
        </w:rPr>
      </w:pPr>
      <w:r w:rsidRPr="003A0F2F">
        <w:rPr>
          <w:sz w:val="36"/>
          <w:szCs w:val="36"/>
        </w:rPr>
        <w:lastRenderedPageBreak/>
        <w:t>Leve o bebê até a mamãe, colando bolinhas de papel no caminho.</w:t>
      </w:r>
    </w:p>
    <w:p w:rsidR="00922AB9" w:rsidRDefault="003A0F2F">
      <w:r>
        <w:rPr>
          <w:noProof/>
          <w:lang w:eastAsia="pt-BR"/>
        </w:rPr>
        <w:drawing>
          <wp:inline distT="0" distB="0" distL="0" distR="0">
            <wp:extent cx="6029324" cy="7848600"/>
            <wp:effectExtent l="0" t="0" r="0" b="0"/>
            <wp:docPr id="4" name="Imagem 4" descr="Atividades para Maternal — SÓ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para Maternal — SÓ ESCOL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51" t="12599" r="3999" b="7095"/>
                    <a:stretch/>
                  </pic:blipFill>
                  <pic:spPr bwMode="auto">
                    <a:xfrm>
                      <a:off x="0" y="0"/>
                      <a:ext cx="6029402" cy="784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A0F2F" w:rsidRDefault="003A0F2F">
      <w:r>
        <w:rPr>
          <w:noProof/>
          <w:lang w:eastAsia="pt-BR"/>
        </w:rPr>
        <w:lastRenderedPageBreak/>
        <w:drawing>
          <wp:inline distT="0" distB="0" distL="0" distR="0">
            <wp:extent cx="5695950" cy="89249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-de-Primavera-para-Educação-Infantil-Maternal-2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76" t="12890" r="1955" b="1562"/>
                    <a:stretch/>
                  </pic:blipFill>
                  <pic:spPr bwMode="auto">
                    <a:xfrm>
                      <a:off x="0" y="0"/>
                      <a:ext cx="5695950" cy="892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40FA3" w:rsidRDefault="00E40FA3">
      <w:r>
        <w:lastRenderedPageBreak/>
        <w:t>Vamos colorir a imagem abaixo? Não esqueça que o capuz da Chapeuzinho é vermelho.</w:t>
      </w:r>
    </w:p>
    <w:p w:rsidR="00E40FA3" w:rsidRDefault="00E40FA3">
      <w:r>
        <w:rPr>
          <w:noProof/>
          <w:lang w:eastAsia="pt-BR"/>
        </w:rPr>
        <w:drawing>
          <wp:inline distT="0" distB="0" distL="0" distR="0">
            <wp:extent cx="5953125" cy="7629525"/>
            <wp:effectExtent l="0" t="0" r="9525" b="9525"/>
            <wp:docPr id="7" name="Imagem 7" descr="Alfabetizando com Mônica e Turma: Chapeuzinho Verm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fabetizando com Mônica e Turma: Chapeuzinho Vermelh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696" cy="76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9C3">
        <w:rPr>
          <w:b/>
        </w:rPr>
        <w:t>Dinâmica:</w:t>
      </w:r>
      <w:r>
        <w:t xml:space="preserve"> Perguntar se a criança conhece a história da Chapeuzinho Vermelho. Caso a resposta seja negativa, conte a historinha. Depois pergunte qual é a cor do capuz da Chapeuzinho Vermelho.</w:t>
      </w:r>
    </w:p>
    <w:p w:rsidR="00F139C3" w:rsidRDefault="00F139C3"/>
    <w:p w:rsidR="00F139C3" w:rsidRDefault="00F139C3">
      <w:r>
        <w:rPr>
          <w:noProof/>
          <w:lang w:eastAsia="pt-BR"/>
        </w:rPr>
        <w:lastRenderedPageBreak/>
        <w:drawing>
          <wp:inline distT="0" distB="0" distL="0" distR="0">
            <wp:extent cx="6029325" cy="8686800"/>
            <wp:effectExtent l="0" t="0" r="9525" b="0"/>
            <wp:docPr id="8" name="Imagem 8" descr="Atividades para Mate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ividades para Mater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76" t="13794" r="3143" b="3694"/>
                    <a:stretch/>
                  </pic:blipFill>
                  <pic:spPr bwMode="auto">
                    <a:xfrm>
                      <a:off x="0" y="0"/>
                      <a:ext cx="6030589" cy="868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39C3" w:rsidRDefault="00F139C3">
      <w:r>
        <w:rPr>
          <w:noProof/>
          <w:lang w:eastAsia="pt-BR"/>
        </w:rPr>
        <w:lastRenderedPageBreak/>
        <w:drawing>
          <wp:inline distT="0" distB="0" distL="0" distR="0">
            <wp:extent cx="5753100" cy="6838950"/>
            <wp:effectExtent l="0" t="0" r="0" b="0"/>
            <wp:docPr id="9" name="Imagem 9" descr="Atividade Dia das Mães para Educação Infantil - Só A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tividade Dia das Mães para Educação Infantil - Só A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965" b="12095"/>
                    <a:stretch/>
                  </pic:blipFill>
                  <pic:spPr bwMode="auto">
                    <a:xfrm>
                      <a:off x="0" y="0"/>
                      <a:ext cx="5752501" cy="683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39C3" w:rsidRPr="00F139C3" w:rsidRDefault="00F139C3" w:rsidP="00F139C3">
      <w:pPr>
        <w:jc w:val="center"/>
        <w:rPr>
          <w:b/>
          <w:sz w:val="44"/>
          <w:szCs w:val="44"/>
        </w:rPr>
      </w:pPr>
      <w:r w:rsidRPr="00F139C3">
        <w:rPr>
          <w:b/>
          <w:sz w:val="44"/>
          <w:szCs w:val="44"/>
        </w:rPr>
        <w:t>FELIZ DIA DAS MÃES!</w:t>
      </w:r>
    </w:p>
    <w:p w:rsidR="00F139C3" w:rsidRPr="00F139C3" w:rsidRDefault="00F139C3" w:rsidP="00F139C3">
      <w:pPr>
        <w:jc w:val="center"/>
        <w:rPr>
          <w:b/>
          <w:sz w:val="32"/>
          <w:szCs w:val="32"/>
        </w:rPr>
      </w:pPr>
      <w:r w:rsidRPr="00F139C3">
        <w:rPr>
          <w:b/>
          <w:sz w:val="32"/>
          <w:szCs w:val="32"/>
        </w:rPr>
        <w:t>Que seja um dia recheado de paz, carinho, união e muito amor.</w:t>
      </w:r>
    </w:p>
    <w:p w:rsidR="00F139C3" w:rsidRDefault="00F139C3" w:rsidP="00F139C3">
      <w:pPr>
        <w:jc w:val="center"/>
        <w:rPr>
          <w:b/>
          <w:sz w:val="44"/>
          <w:szCs w:val="44"/>
        </w:rPr>
      </w:pPr>
      <w:r w:rsidRPr="00F139C3">
        <w:rPr>
          <w:b/>
          <w:sz w:val="44"/>
          <w:szCs w:val="44"/>
        </w:rPr>
        <w:t>PARABÉNS!</w:t>
      </w:r>
    </w:p>
    <w:p w:rsidR="00593DF3" w:rsidRDefault="00593DF3" w:rsidP="00593DF3">
      <w:r w:rsidRPr="00593DF3">
        <w:rPr>
          <w:b/>
          <w:sz w:val="24"/>
          <w:szCs w:val="24"/>
        </w:rPr>
        <w:t>Assista ao vídeo:</w:t>
      </w:r>
      <w:hyperlink r:id="rId13" w:history="1">
        <w:r>
          <w:rPr>
            <w:rStyle w:val="Hyperlink"/>
          </w:rPr>
          <w:t>https://www.youtube.com/watch?v=pyaJmTJxtcc</w:t>
        </w:r>
      </w:hyperlink>
    </w:p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073324" w:rsidRPr="008610B9" w:rsidTr="007466CA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24" w:rsidRPr="008610B9" w:rsidRDefault="00073324" w:rsidP="007466CA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073324" w:rsidRPr="00FA0959" w:rsidTr="007466CA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24" w:rsidRPr="00FA0959" w:rsidRDefault="00073324" w:rsidP="007466C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24" w:rsidRPr="00FA0959" w:rsidRDefault="00073324" w:rsidP="007466C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24" w:rsidRPr="00FA0959" w:rsidRDefault="00073324" w:rsidP="007466CA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 w:rsidRPr="00D07A49">
              <w:rPr>
                <w:rFonts w:ascii="Arial" w:hAnsi="Arial" w:cs="Arial"/>
                <w:b/>
                <w:sz w:val="28"/>
                <w:szCs w:val="28"/>
              </w:rPr>
              <w:t>Maternal e Jardim</w:t>
            </w:r>
          </w:p>
        </w:tc>
      </w:tr>
      <w:tr w:rsidR="00073324" w:rsidRPr="008610B9" w:rsidTr="007466CA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24" w:rsidRPr="008610B9" w:rsidRDefault="00073324" w:rsidP="007466C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073324" w:rsidRDefault="00073324" w:rsidP="00073324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-433070</wp:posOffset>
            </wp:positionV>
            <wp:extent cx="913130" cy="1019175"/>
            <wp:effectExtent l="0" t="0" r="1270" b="9525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115" cy="102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3324" w:rsidRDefault="00073324" w:rsidP="00073324">
      <w:r>
        <w:rPr>
          <w:rFonts w:ascii="Arial" w:hAnsi="Arial" w:cs="Arial"/>
          <w:b/>
          <w:noProof/>
          <w:sz w:val="28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5391150" cy="81915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ividade 6 ma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3324" w:rsidRDefault="00073324" w:rsidP="00073324">
      <w:pPr>
        <w:pStyle w:val="PargrafodaLista"/>
        <w:spacing w:line="276" w:lineRule="auto"/>
        <w:ind w:left="360" w:firstLine="0"/>
        <w:rPr>
          <w:rFonts w:ascii="Arial" w:hAnsi="Arial" w:cs="Arial"/>
          <w:b/>
          <w:sz w:val="28"/>
          <w:lang w:val="en-US"/>
        </w:rPr>
      </w:pPr>
    </w:p>
    <w:p w:rsidR="00073324" w:rsidRPr="00D07A49" w:rsidRDefault="00073324" w:rsidP="00073324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  <w:b/>
          <w:sz w:val="28"/>
          <w:lang w:val="en-US"/>
        </w:rPr>
      </w:pPr>
      <w:r w:rsidRPr="00D07A49">
        <w:rPr>
          <w:rFonts w:ascii="Arial" w:hAnsi="Arial" w:cs="Arial"/>
          <w:b/>
          <w:sz w:val="28"/>
          <w:lang w:val="en-US"/>
        </w:rPr>
        <w:t>Let’s color the number two:</w:t>
      </w:r>
    </w:p>
    <w:p w:rsidR="00073324" w:rsidRDefault="00073324" w:rsidP="00073324">
      <w:pPr>
        <w:pStyle w:val="PargrafodaLista"/>
        <w:spacing w:line="276" w:lineRule="auto"/>
        <w:ind w:left="360" w:firstLine="0"/>
        <w:rPr>
          <w:rFonts w:ascii="Arial" w:hAnsi="Arial" w:cs="Arial"/>
          <w:b/>
          <w:sz w:val="28"/>
        </w:rPr>
      </w:pPr>
      <w:r w:rsidRPr="00D07A49">
        <w:rPr>
          <w:rFonts w:ascii="Arial" w:hAnsi="Arial" w:cs="Arial"/>
          <w:b/>
          <w:sz w:val="28"/>
        </w:rPr>
        <w:t>(Vamos colorir o número dois:)</w:t>
      </w:r>
    </w:p>
    <w:p w:rsidR="00073324" w:rsidRDefault="00073324" w:rsidP="00073324">
      <w:pPr>
        <w:pStyle w:val="PargrafodaLista"/>
        <w:spacing w:line="276" w:lineRule="auto"/>
        <w:ind w:left="360" w:firstLine="0"/>
        <w:rPr>
          <w:rFonts w:ascii="Arial" w:hAnsi="Arial" w:cs="Arial"/>
          <w:b/>
          <w:sz w:val="28"/>
        </w:rPr>
      </w:pPr>
    </w:p>
    <w:p w:rsidR="00073324" w:rsidRPr="00D07A49" w:rsidRDefault="00073324" w:rsidP="00073324">
      <w:pPr>
        <w:pStyle w:val="PargrafodaLista"/>
        <w:spacing w:line="276" w:lineRule="auto"/>
        <w:ind w:left="360" w:firstLine="0"/>
        <w:jc w:val="center"/>
        <w:rPr>
          <w:rFonts w:ascii="Arial" w:hAnsi="Arial" w:cs="Arial"/>
          <w:b/>
          <w:sz w:val="28"/>
        </w:rPr>
      </w:pPr>
    </w:p>
    <w:p w:rsidR="00073324" w:rsidRDefault="00073324" w:rsidP="00073324"/>
    <w:p w:rsidR="00073324" w:rsidRDefault="00073324" w:rsidP="00073324"/>
    <w:p w:rsidR="00073324" w:rsidRDefault="00073324" w:rsidP="00073324"/>
    <w:p w:rsidR="00073324" w:rsidRDefault="00073324" w:rsidP="00073324"/>
    <w:p w:rsidR="00073324" w:rsidRDefault="00073324" w:rsidP="00073324"/>
    <w:p w:rsidR="00073324" w:rsidRDefault="00073324" w:rsidP="00073324"/>
    <w:p w:rsidR="00073324" w:rsidRDefault="00073324" w:rsidP="00073324"/>
    <w:p w:rsidR="00073324" w:rsidRDefault="00073324" w:rsidP="00073324"/>
    <w:p w:rsidR="00073324" w:rsidRDefault="00073324" w:rsidP="00073324"/>
    <w:p w:rsidR="00073324" w:rsidRPr="00593DF3" w:rsidRDefault="00073324" w:rsidP="00593DF3"/>
    <w:sectPr w:rsidR="00073324" w:rsidRPr="00593DF3" w:rsidSect="00834E38">
      <w:footerReference w:type="default" r:id="rId1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B1" w:rsidRDefault="00863FB1" w:rsidP="00645C5A">
      <w:pPr>
        <w:spacing w:after="0" w:line="240" w:lineRule="auto"/>
      </w:pPr>
      <w:r>
        <w:separator/>
      </w:r>
    </w:p>
  </w:endnote>
  <w:endnote w:type="continuationSeparator" w:id="1">
    <w:p w:rsidR="00863FB1" w:rsidRDefault="00863FB1" w:rsidP="0064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326"/>
      <w:docPartObj>
        <w:docPartGallery w:val="Page Numbers (Bottom of Page)"/>
        <w:docPartUnique/>
      </w:docPartObj>
    </w:sdtPr>
    <w:sdtContent>
      <w:p w:rsidR="00645C5A" w:rsidRDefault="00E41846">
        <w:pPr>
          <w:pStyle w:val="Rodap"/>
          <w:jc w:val="right"/>
        </w:pPr>
        <w:fldSimple w:instr=" PAGE   \* MERGEFORMAT ">
          <w:r w:rsidR="00073324">
            <w:rPr>
              <w:noProof/>
            </w:rPr>
            <w:t>7</w:t>
          </w:r>
        </w:fldSimple>
      </w:p>
    </w:sdtContent>
  </w:sdt>
  <w:p w:rsidR="00645C5A" w:rsidRDefault="00645C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B1" w:rsidRDefault="00863FB1" w:rsidP="00645C5A">
      <w:pPr>
        <w:spacing w:after="0" w:line="240" w:lineRule="auto"/>
      </w:pPr>
      <w:r>
        <w:separator/>
      </w:r>
    </w:p>
  </w:footnote>
  <w:footnote w:type="continuationSeparator" w:id="1">
    <w:p w:rsidR="00863FB1" w:rsidRDefault="00863FB1" w:rsidP="00645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667C"/>
    <w:multiLevelType w:val="hybridMultilevel"/>
    <w:tmpl w:val="0E02A5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E38"/>
    <w:rsid w:val="00073324"/>
    <w:rsid w:val="003A0F2F"/>
    <w:rsid w:val="004B4302"/>
    <w:rsid w:val="00593DF3"/>
    <w:rsid w:val="00645C5A"/>
    <w:rsid w:val="006741E2"/>
    <w:rsid w:val="00834E38"/>
    <w:rsid w:val="00863FB1"/>
    <w:rsid w:val="00922AB9"/>
    <w:rsid w:val="009E4884"/>
    <w:rsid w:val="00A950F7"/>
    <w:rsid w:val="00C9517F"/>
    <w:rsid w:val="00C95A04"/>
    <w:rsid w:val="00E40FA3"/>
    <w:rsid w:val="00E41846"/>
    <w:rsid w:val="00F139C3"/>
    <w:rsid w:val="00F7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E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93DF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4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5C5A"/>
  </w:style>
  <w:style w:type="paragraph" w:styleId="Rodap">
    <w:name w:val="footer"/>
    <w:basedOn w:val="Normal"/>
    <w:link w:val="RodapChar"/>
    <w:uiPriority w:val="99"/>
    <w:unhideWhenUsed/>
    <w:rsid w:val="0064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C5A"/>
  </w:style>
  <w:style w:type="paragraph" w:styleId="PargrafodaLista">
    <w:name w:val="List Paragraph"/>
    <w:basedOn w:val="Normal"/>
    <w:uiPriority w:val="34"/>
    <w:qFormat/>
    <w:rsid w:val="00073324"/>
    <w:pPr>
      <w:spacing w:after="160" w:line="360" w:lineRule="auto"/>
      <w:ind w:left="720" w:firstLine="709"/>
      <w:contextualSpacing/>
      <w:jc w:val="both"/>
    </w:pPr>
  </w:style>
  <w:style w:type="table" w:customStyle="1" w:styleId="GridTable1Light">
    <w:name w:val="Grid Table 1 Light"/>
    <w:basedOn w:val="Tabelanormal"/>
    <w:uiPriority w:val="46"/>
    <w:rsid w:val="00073324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E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93D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pyaJmTJxtc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Cebolinha</cp:lastModifiedBy>
  <cp:revision>4</cp:revision>
  <dcterms:created xsi:type="dcterms:W3CDTF">2020-04-28T16:23:00Z</dcterms:created>
  <dcterms:modified xsi:type="dcterms:W3CDTF">2020-04-29T12:39:00Z</dcterms:modified>
</cp:coreProperties>
</file>